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700" w:lineRule="exact"/>
        <w:jc w:val="center"/>
        <w:rPr>
          <w:rFonts w:hint="eastAsia" w:ascii="小标宋" w:hAnsi="方正小标宋_GBK" w:eastAsia="小标宋" w:cs="方正小标宋_GBK"/>
          <w:sz w:val="44"/>
          <w:szCs w:val="44"/>
        </w:rPr>
      </w:pPr>
      <w:r>
        <w:rPr>
          <w:rFonts w:hint="eastAsia" w:ascii="小标宋" w:hAnsi="方正小标宋_GBK" w:eastAsia="小标宋" w:cs="方正小标宋_GBK"/>
          <w:sz w:val="44"/>
          <w:szCs w:val="44"/>
        </w:rPr>
        <w:t>“典赞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小标宋" w:hAnsi="方正小标宋_GBK" w:eastAsia="小标宋" w:cs="方正小标宋_GBK"/>
          <w:sz w:val="44"/>
          <w:szCs w:val="44"/>
        </w:rPr>
        <w:t>2021科普中国”年度科普人物推荐表</w:t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789"/>
        <w:gridCol w:w="1327"/>
        <w:gridCol w:w="2398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小标宋" w:hAnsi="宋体" w:eastAsia="小标宋"/>
                <w:color w:val="000000"/>
                <w:sz w:val="28"/>
                <w:szCs w:val="28"/>
              </w:rPr>
            </w:pPr>
            <w:r>
              <w:rPr>
                <w:rFonts w:hint="eastAsia" w:ascii="小标宋" w:hAnsi="宋体" w:eastAsia="小标宋"/>
                <w:color w:val="000000"/>
                <w:sz w:val="28"/>
                <w:szCs w:val="28"/>
              </w:rPr>
              <w:t>照片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小标宋" w:hAnsi="宋体" w:eastAsia="小标宋"/>
                <w:color w:val="7F7F7F"/>
                <w:sz w:val="18"/>
                <w:szCs w:val="18"/>
              </w:rPr>
              <w:t>（单人横、竖版生活照各一张，大小不超过1M）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被推荐人姓名（团队负责人）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出生年月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职务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职称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Cs w:val="28"/>
              </w:rPr>
              <w:t>联系电话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推荐科普人物类别</w:t>
            </w: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color w:val="000000"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Cs w:val="28"/>
              </w:rPr>
              <w:t>科研科普人物（含团队）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Cs w:val="28"/>
              </w:rPr>
              <w:t>基层科普人物（含团队）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Cs w:val="28"/>
              </w:rPr>
              <w:t>科普特别人物（含团队）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人物简介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（含</w:t>
            </w:r>
            <w:r>
              <w:rPr>
                <w:rFonts w:ascii="宋体" w:hAnsi="宋体"/>
                <w:color w:val="000000"/>
                <w:szCs w:val="28"/>
              </w:rPr>
              <w:t>团队</w:t>
            </w:r>
            <w:r>
              <w:rPr>
                <w:rFonts w:hint="eastAsia" w:ascii="宋体" w:hAnsi="宋体"/>
                <w:color w:val="000000"/>
                <w:szCs w:val="28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Cs w:val="28"/>
              </w:rPr>
              <w:t>简要概述：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（对人物或团队做简要概述，不超过300字。详细材料可另附，不超过2000字。填写时请删除本段。）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Cs w:val="28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>
      <w:pPr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（注：该表仅为示例，最终以申报系统打印表格为准。）</w:t>
      </w:r>
    </w:p>
    <w:p>
      <w:pPr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br w:type="page"/>
      </w:r>
    </w:p>
    <w:p>
      <w:pPr>
        <w:spacing w:line="560" w:lineRule="exact"/>
        <w:jc w:val="center"/>
        <w:rPr>
          <w:rFonts w:hint="eastAsia" w:ascii="楷体_GB2312" w:hAnsi="楷体" w:eastAsia="楷体_GB2312"/>
          <w:sz w:val="30"/>
          <w:szCs w:val="30"/>
        </w:rPr>
      </w:pPr>
      <w:r>
        <w:rPr>
          <w:rFonts w:hint="eastAsia" w:ascii="小标宋" w:hAnsi="方正小标宋_GBK" w:eastAsia="小标宋" w:cs="方正小标宋_GBK"/>
          <w:sz w:val="44"/>
          <w:szCs w:val="44"/>
        </w:rPr>
        <w:t>“典赞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小标宋" w:hAnsi="方正小标宋_GBK" w:eastAsia="小标宋" w:cs="方正小标宋_GBK"/>
          <w:sz w:val="44"/>
          <w:szCs w:val="44"/>
        </w:rPr>
        <w:t>2021科普中国”年度科普作品推荐表</w:t>
      </w:r>
      <w:r>
        <w:rPr>
          <w:rFonts w:hint="eastAsia" w:ascii="小标宋" w:hAnsi="方正小标宋_GBK" w:eastAsia="小标宋" w:cs="方正小标宋_GBK"/>
          <w:sz w:val="44"/>
          <w:szCs w:val="44"/>
        </w:rPr>
        <w:br w:type="textWrapping"/>
      </w:r>
      <w:r>
        <w:rPr>
          <w:rFonts w:hint="eastAsia" w:ascii="楷体_GB2312" w:hAnsi="楷体" w:eastAsia="楷体_GB2312"/>
          <w:sz w:val="30"/>
          <w:szCs w:val="30"/>
        </w:rPr>
        <w:t>（科普图书）</w:t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994"/>
        <w:gridCol w:w="1100"/>
        <w:gridCol w:w="303"/>
        <w:gridCol w:w="2221"/>
        <w:gridCol w:w="152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被推荐作品名称</w:t>
            </w:r>
          </w:p>
        </w:tc>
        <w:tc>
          <w:tcPr>
            <w:tcW w:w="6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字数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图书</w:t>
            </w:r>
            <w:r>
              <w:rPr>
                <w:rFonts w:ascii="宋体" w:hAnsi="宋体"/>
                <w:color w:val="000000"/>
                <w:szCs w:val="28"/>
              </w:rPr>
              <w:t>出版单位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出版日期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图文创作单位/作者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发布时间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</w:t>
            </w:r>
            <w:r>
              <w:rPr>
                <w:rFonts w:ascii="宋体" w:hAnsi="宋体"/>
                <w:color w:val="000000"/>
                <w:szCs w:val="28"/>
              </w:rPr>
              <w:t>电话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邮  箱 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作者情况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姓名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工作单位及职务、职称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6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>
      <w:pPr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（注：该表仅为示例，最终以申报系统打印表格为准。）</w:t>
      </w:r>
    </w:p>
    <w:p>
      <w:pPr>
        <w:spacing w:before="156" w:beforeLines="50" w:after="312" w:afterLines="100" w:line="560" w:lineRule="exact"/>
        <w:jc w:val="center"/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br w:type="page"/>
      </w:r>
      <w:r>
        <w:rPr>
          <w:rFonts w:hint="eastAsia" w:ascii="小标宋" w:hAnsi="方正小标宋_GBK" w:eastAsia="小标宋" w:cs="方正小标宋_GBK"/>
          <w:sz w:val="44"/>
          <w:szCs w:val="44"/>
        </w:rPr>
        <w:t>“典赞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小标宋" w:hAnsi="方正小标宋_GBK" w:eastAsia="小标宋" w:cs="方正小标宋_GBK"/>
          <w:sz w:val="44"/>
          <w:szCs w:val="44"/>
        </w:rPr>
        <w:t>2021科普中国”年度科普作品推荐表</w:t>
      </w:r>
      <w:r>
        <w:rPr>
          <w:rFonts w:hint="eastAsia" w:ascii="小标宋" w:hAnsi="方正小标宋_GBK" w:eastAsia="小标宋" w:cs="方正小标宋_GBK"/>
          <w:sz w:val="44"/>
          <w:szCs w:val="44"/>
        </w:rPr>
        <w:br w:type="textWrapping"/>
      </w:r>
      <w:r>
        <w:rPr>
          <w:rFonts w:hint="eastAsia" w:ascii="楷体_GB2312" w:hAnsi="楷体" w:eastAsia="楷体_GB2312"/>
          <w:sz w:val="28"/>
          <w:szCs w:val="30"/>
        </w:rPr>
        <w:t>（</w:t>
      </w:r>
      <w:r>
        <w:rPr>
          <w:rFonts w:hint="eastAsia" w:ascii="楷体_GB2312" w:eastAsia="楷体_GB2312"/>
          <w:sz w:val="28"/>
          <w:szCs w:val="30"/>
        </w:rPr>
        <w:t>科普影视频</w:t>
      </w:r>
      <w:r>
        <w:rPr>
          <w:rFonts w:hint="eastAsia" w:ascii="楷体_GB2312" w:hAnsi="楷体" w:eastAsia="楷体_GB2312"/>
          <w:sz w:val="28"/>
          <w:szCs w:val="30"/>
        </w:rPr>
        <w:t>）</w:t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847"/>
        <w:gridCol w:w="1099"/>
        <w:gridCol w:w="1338"/>
        <w:gridCol w:w="1335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3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3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被推荐作品名称</w:t>
            </w:r>
          </w:p>
        </w:tc>
        <w:tc>
          <w:tcPr>
            <w:tcW w:w="6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</w:t>
            </w:r>
            <w:r>
              <w:rPr>
                <w:rFonts w:ascii="宋体" w:hAnsi="宋体"/>
                <w:color w:val="000000"/>
                <w:szCs w:val="28"/>
              </w:rPr>
              <w:t>类别</w:t>
            </w:r>
          </w:p>
        </w:tc>
        <w:tc>
          <w:tcPr>
            <w:tcW w:w="3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□纪录片□教育片□动画片 □科幻片□其他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长度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影视</w:t>
            </w:r>
            <w:r>
              <w:rPr>
                <w:rFonts w:ascii="宋体" w:hAnsi="宋体"/>
                <w:color w:val="000000"/>
                <w:szCs w:val="28"/>
              </w:rPr>
              <w:t>出版单位</w:t>
            </w:r>
          </w:p>
        </w:tc>
        <w:tc>
          <w:tcPr>
            <w:tcW w:w="3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出版日期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/>
                <w:color w:val="000000"/>
                <w:szCs w:val="28"/>
              </w:rPr>
              <w:t>视频</w:t>
            </w:r>
            <w:r>
              <w:rPr>
                <w:rFonts w:hint="eastAsia" w:ascii="宋体" w:hAnsi="宋体"/>
                <w:color w:val="000000"/>
                <w:szCs w:val="28"/>
              </w:rPr>
              <w:t>创作单位/作者</w:t>
            </w:r>
          </w:p>
        </w:tc>
        <w:tc>
          <w:tcPr>
            <w:tcW w:w="3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发布时间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3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</w:t>
            </w:r>
            <w:r>
              <w:rPr>
                <w:rFonts w:ascii="宋体" w:hAnsi="宋体"/>
                <w:color w:val="000000"/>
                <w:szCs w:val="28"/>
              </w:rPr>
              <w:t>电话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  箱</w:t>
            </w:r>
          </w:p>
        </w:tc>
        <w:tc>
          <w:tcPr>
            <w:tcW w:w="6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7F7F7F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7F7F7F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作者情况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姓名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工作单位及职务、职称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6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（注：该表仅为示例，最终以申报系统打印表格为准。）</w:t>
      </w:r>
    </w:p>
    <w:p>
      <w:pPr>
        <w:spacing w:before="156" w:beforeLines="50" w:after="312" w:afterLines="100" w:line="560" w:lineRule="exact"/>
        <w:jc w:val="center"/>
        <w:rPr>
          <w:rFonts w:ascii="楷体_GB2312" w:hAnsi="楷体" w:eastAsia="楷体_GB2312"/>
          <w:sz w:val="30"/>
          <w:szCs w:val="30"/>
        </w:rPr>
      </w:pPr>
      <w:r>
        <w:rPr>
          <w:rFonts w:hint="eastAsia" w:ascii="小标宋" w:hAnsi="宋体" w:eastAsia="小标宋"/>
          <w:sz w:val="44"/>
          <w:szCs w:val="44"/>
        </w:rPr>
        <w:t>“典赞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小标宋" w:hAnsi="宋体" w:eastAsia="小标宋"/>
          <w:sz w:val="44"/>
          <w:szCs w:val="44"/>
        </w:rPr>
        <w:t>20</w:t>
      </w:r>
      <w:r>
        <w:rPr>
          <w:rFonts w:ascii="小标宋" w:hAnsi="宋体" w:eastAsia="小标宋"/>
          <w:sz w:val="44"/>
          <w:szCs w:val="44"/>
        </w:rPr>
        <w:t>21</w:t>
      </w:r>
      <w:bookmarkStart w:id="0" w:name="_GoBack"/>
      <w:bookmarkEnd w:id="0"/>
      <w:r>
        <w:rPr>
          <w:rFonts w:hint="eastAsia" w:ascii="小标宋" w:hAnsi="宋体" w:eastAsia="小标宋"/>
          <w:sz w:val="44"/>
          <w:szCs w:val="44"/>
        </w:rPr>
        <w:t>科普中国”年度科普作品推荐表</w:t>
      </w:r>
      <w:r>
        <w:rPr>
          <w:rFonts w:hint="eastAsia" w:ascii="小标宋" w:hAnsi="宋体" w:eastAsia="小标宋"/>
          <w:sz w:val="44"/>
          <w:szCs w:val="44"/>
        </w:rPr>
        <w:br w:type="textWrapping"/>
      </w:r>
      <w:r>
        <w:rPr>
          <w:rFonts w:hint="eastAsia" w:ascii="楷体_GB2312" w:hAnsi="楷体" w:eastAsia="楷体_GB2312"/>
          <w:sz w:val="30"/>
          <w:szCs w:val="30"/>
        </w:rPr>
        <w:t>（网络</w:t>
      </w:r>
      <w:r>
        <w:rPr>
          <w:rFonts w:hint="eastAsia" w:ascii="楷体_GB2312" w:eastAsia="楷体_GB2312"/>
          <w:sz w:val="30"/>
          <w:szCs w:val="30"/>
        </w:rPr>
        <w:t>科普作品</w:t>
      </w:r>
      <w:r>
        <w:rPr>
          <w:rFonts w:hint="eastAsia" w:ascii="楷体_GB2312" w:hAnsi="楷体" w:eastAsia="楷体_GB2312"/>
          <w:sz w:val="30"/>
          <w:szCs w:val="30"/>
        </w:rPr>
        <w:t>）</w:t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847"/>
        <w:gridCol w:w="1100"/>
        <w:gridCol w:w="748"/>
        <w:gridCol w:w="1746"/>
        <w:gridCol w:w="183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被推荐作品名称</w:t>
            </w:r>
          </w:p>
        </w:tc>
        <w:tc>
          <w:tcPr>
            <w:tcW w:w="6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</w:t>
            </w:r>
            <w:r>
              <w:rPr>
                <w:rFonts w:ascii="宋体" w:hAnsi="宋体"/>
                <w:color w:val="000000"/>
                <w:szCs w:val="28"/>
              </w:rPr>
              <w:t>类别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□短视频  □图文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时长/字数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</w:t>
            </w:r>
            <w:r>
              <w:rPr>
                <w:rFonts w:ascii="宋体" w:hAnsi="宋体"/>
                <w:color w:val="000000"/>
                <w:szCs w:val="28"/>
              </w:rPr>
              <w:t>单位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发布日期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创作单位/作者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创作时间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</w:t>
            </w:r>
            <w:r>
              <w:rPr>
                <w:rFonts w:ascii="宋体" w:hAnsi="宋体"/>
                <w:color w:val="000000"/>
                <w:szCs w:val="28"/>
              </w:rPr>
              <w:t>电话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  箱</w:t>
            </w:r>
          </w:p>
        </w:tc>
        <w:tc>
          <w:tcPr>
            <w:tcW w:w="6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7F7F7F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作者情况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姓名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工作单位及职务、职称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6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（注：该表仅为示例，最终以申报系统打印表格为准。）</w:t>
      </w:r>
    </w:p>
    <w:p>
      <w:pPr>
        <w:spacing w:before="156" w:beforeLines="50" w:after="312" w:afterLines="100" w:line="560" w:lineRule="exact"/>
        <w:jc w:val="center"/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br w:type="page"/>
      </w:r>
      <w:r>
        <w:rPr>
          <w:rFonts w:hint="eastAsia" w:ascii="小标宋" w:hAnsi="宋体" w:eastAsia="小标宋"/>
          <w:sz w:val="44"/>
          <w:szCs w:val="44"/>
        </w:rPr>
        <w:t>“典赞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小标宋" w:hAnsi="宋体" w:eastAsia="小标宋"/>
          <w:sz w:val="44"/>
          <w:szCs w:val="44"/>
        </w:rPr>
        <w:t>20</w:t>
      </w:r>
      <w:r>
        <w:rPr>
          <w:rFonts w:ascii="小标宋" w:hAnsi="宋体" w:eastAsia="小标宋"/>
          <w:sz w:val="44"/>
          <w:szCs w:val="44"/>
        </w:rPr>
        <w:t>21</w:t>
      </w:r>
      <w:r>
        <w:rPr>
          <w:rFonts w:hint="eastAsia" w:ascii="小标宋" w:hAnsi="宋体" w:eastAsia="小标宋"/>
          <w:sz w:val="44"/>
          <w:szCs w:val="44"/>
        </w:rPr>
        <w:t>科普中国”年度科普作品推荐表</w:t>
      </w:r>
      <w:r>
        <w:rPr>
          <w:rFonts w:hint="eastAsia" w:ascii="小标宋" w:hAnsi="宋体" w:eastAsia="小标宋"/>
          <w:sz w:val="44"/>
          <w:szCs w:val="44"/>
        </w:rPr>
        <w:br w:type="textWrapping"/>
      </w:r>
      <w:r>
        <w:rPr>
          <w:rFonts w:hint="eastAsia" w:ascii="楷体_GB2312" w:hAnsi="楷体" w:eastAsia="楷体_GB2312"/>
          <w:sz w:val="30"/>
          <w:szCs w:val="30"/>
        </w:rPr>
        <w:t>（</w:t>
      </w:r>
      <w:r>
        <w:rPr>
          <w:rFonts w:hint="eastAsia" w:ascii="楷体_GB2312" w:eastAsia="楷体_GB2312"/>
          <w:sz w:val="30"/>
          <w:szCs w:val="30"/>
        </w:rPr>
        <w:t>科普展览展品</w:t>
      </w:r>
      <w:r>
        <w:rPr>
          <w:rFonts w:hint="eastAsia" w:ascii="楷体_GB2312" w:hAnsi="楷体" w:eastAsia="楷体_GB2312"/>
          <w:sz w:val="30"/>
          <w:szCs w:val="30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835"/>
        <w:gridCol w:w="141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被推荐作品名称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</w:t>
            </w:r>
            <w:r>
              <w:rPr>
                <w:rFonts w:ascii="宋体" w:hAnsi="宋体"/>
                <w:color w:val="000000"/>
                <w:szCs w:val="28"/>
              </w:rPr>
              <w:t>类别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□展览  □展品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展览组织</w:t>
            </w:r>
            <w:r>
              <w:rPr>
                <w:rFonts w:ascii="宋体" w:hAnsi="宋体"/>
                <w:color w:val="000000"/>
                <w:szCs w:val="28"/>
              </w:rPr>
              <w:t>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展览日期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展品</w:t>
            </w:r>
            <w:r>
              <w:rPr>
                <w:rFonts w:ascii="宋体" w:hAnsi="宋体"/>
                <w:color w:val="000000"/>
                <w:szCs w:val="28"/>
              </w:rPr>
              <w:t>开发单位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开发时间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</w:t>
            </w:r>
            <w:r>
              <w:rPr>
                <w:rFonts w:ascii="宋体" w:hAnsi="宋体"/>
                <w:color w:val="000000"/>
                <w:szCs w:val="28"/>
              </w:rPr>
              <w:t>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  箱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7F7F7F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（对作品做简要概述，不超过300字。作品网上链接及详细材料可另附，不超过2000字。通过附件提交展览或展品多角度的清晰视频和照片。填写时请删除本段。）</w:t>
            </w:r>
          </w:p>
          <w:p>
            <w:pPr>
              <w:spacing w:line="560" w:lineRule="exact"/>
              <w:rPr>
                <w:rFonts w:hint="eastAsia" w:ascii="楷体_GB2312" w:hAnsi="宋体" w:eastAsia="楷体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3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>
      <w:pPr>
        <w:rPr>
          <w:rFonts w:hint="eastAsia" w:ascii="仿宋_GB2312" w:eastAsia="仿宋_GB2312"/>
          <w:szCs w:val="30"/>
        </w:rPr>
      </w:pPr>
      <w:r>
        <w:rPr>
          <w:rFonts w:hint="eastAsia" w:ascii="仿宋_GB2312" w:eastAsia="仿宋_GB2312"/>
          <w:color w:val="000000"/>
          <w:sz w:val="24"/>
        </w:rPr>
        <w:t>（注：该表仅为示例，最终以申报系统打印表格为准。）</w:t>
      </w:r>
    </w:p>
    <w:p>
      <w:pPr>
        <w:rPr>
          <w:rFonts w:hint="eastAsia"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0" w:footer="10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微软雅黑" w:hAnsi="微软雅黑" w:eastAsia="微软雅黑" w:cs="微软雅黑"/>
        <w:szCs w:val="18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-1145540</wp:posOffset>
              </wp:positionH>
              <wp:positionV relativeFrom="paragraph">
                <wp:posOffset>140335</wp:posOffset>
              </wp:positionV>
              <wp:extent cx="7569835" cy="0"/>
              <wp:effectExtent l="0" t="0" r="0" b="0"/>
              <wp:wrapNone/>
              <wp:docPr id="14" name="直接连接符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98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90.2pt;margin-top:11.05pt;height:0pt;width:596.05pt;z-index:251661312;mso-width-relative:page;mso-height-relative:page;" filled="f" stroked="t" coordsize="21600,21600" o:gfxdata="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bli5L1QAAAAsBAAAPAAAAAAAAAAEAIAAAACIAAABkcnMvZG93bnJldi54bWxQSwECFAAUAAAA&#10;CACHTuJA013QN/EBAADCAwAADgAAAAAAAAABACAAAAAkAQAAZHJzL2Uyb0RvYy54bWxQSwUGAAAA&#10;AAYABgBZAQAAhwUAAAAA&#10;">
              <v:fill on="f" focussize="0,0"/>
              <v:stroke weight="1pt" color="#5B9BD5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2"/>
      <w:rPr>
        <w:rFonts w:hint="eastAsia" w:ascii="微软雅黑" w:hAnsi="微软雅黑" w:eastAsia="微软雅黑" w:cs="微软雅黑"/>
        <w:color w:val="595959"/>
        <w:sz w:val="15"/>
        <w:szCs w:val="15"/>
      </w:rPr>
    </w:pPr>
    <w:r>
      <w:rPr>
        <w:rFonts w:hint="eastAsia" w:ascii="微软雅黑" w:hAnsi="微软雅黑" w:eastAsia="微软雅黑" w:cs="微软雅黑"/>
        <w:color w:val="595959"/>
        <w:sz w:val="15"/>
        <w:szCs w:val="15"/>
      </w:rPr>
      <w:t>地  址：北京市复兴路3号中国科技会堂100863                                            电  话：010-68582309</w:t>
    </w:r>
  </w:p>
  <w:p>
    <w:pPr>
      <w:pStyle w:val="2"/>
      <w:rPr>
        <w:rFonts w:hint="eastAsia" w:ascii="微软雅黑" w:hAnsi="微软雅黑" w:eastAsia="微软雅黑" w:cs="微软雅黑"/>
        <w:color w:val="595959"/>
        <w:sz w:val="15"/>
        <w:szCs w:val="15"/>
      </w:rPr>
    </w:pPr>
    <w:r>
      <w:rPr>
        <w:rFonts w:hint="eastAsia" w:ascii="微软雅黑" w:hAnsi="微软雅黑" w:eastAsia="微软雅黑" w:cs="微软雅黑"/>
        <w:color w:val="595959"/>
        <w:sz w:val="15"/>
        <w:szCs w:val="15"/>
      </w:rPr>
      <w:t>邮  箱：</w:t>
    </w:r>
    <w:r>
      <w:rPr>
        <w:rFonts w:hint="eastAsia" w:ascii="微软雅黑" w:hAnsi="微软雅黑" w:eastAsia="微软雅黑" w:cs="微软雅黑"/>
        <w:color w:val="595959"/>
        <w:sz w:val="15"/>
        <w:szCs w:val="15"/>
      </w:rPr>
      <w:fldChar w:fldCharType="begin"/>
    </w:r>
    <w:r>
      <w:rPr>
        <w:rFonts w:hint="eastAsia" w:ascii="微软雅黑" w:hAnsi="微软雅黑" w:eastAsia="微软雅黑" w:cs="微软雅黑"/>
        <w:color w:val="595959"/>
        <w:sz w:val="15"/>
        <w:szCs w:val="15"/>
      </w:rPr>
      <w:instrText xml:space="preserve"> HYPERLINK "mailto:liu.feifei@kepuchina.org.cn" </w:instrText>
    </w:r>
    <w:r>
      <w:rPr>
        <w:rFonts w:hint="eastAsia" w:ascii="微软雅黑" w:hAnsi="微软雅黑" w:eastAsia="微软雅黑" w:cs="微软雅黑"/>
        <w:color w:val="595959"/>
        <w:sz w:val="15"/>
        <w:szCs w:val="15"/>
      </w:rPr>
      <w:fldChar w:fldCharType="separate"/>
    </w:r>
    <w:r>
      <w:rPr>
        <w:rStyle w:val="6"/>
        <w:rFonts w:hint="eastAsia" w:ascii="微软雅黑" w:hAnsi="微软雅黑" w:eastAsia="微软雅黑" w:cs="微软雅黑"/>
        <w:color w:val="595959"/>
        <w:sz w:val="15"/>
        <w:szCs w:val="15"/>
        <w:u w:val="none"/>
      </w:rPr>
      <w:t>liu.feifei@kepuchina.org.cn</w:t>
    </w:r>
    <w:r>
      <w:rPr>
        <w:rFonts w:hint="eastAsia" w:ascii="微软雅黑" w:hAnsi="微软雅黑" w:eastAsia="微软雅黑" w:cs="微软雅黑"/>
        <w:color w:val="595959"/>
        <w:sz w:val="15"/>
        <w:szCs w:val="15"/>
      </w:rPr>
      <w:fldChar w:fldCharType="end"/>
    </w:r>
    <w:r>
      <w:rPr>
        <w:rFonts w:hint="eastAsia" w:ascii="微软雅黑" w:hAnsi="微软雅黑" w:eastAsia="微软雅黑" w:cs="微软雅黑"/>
        <w:color w:val="595959"/>
        <w:sz w:val="15"/>
        <w:szCs w:val="15"/>
      </w:rPr>
      <w:t xml:space="preserve">                                                      网  址：www.casl.org.cn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360" w:afterLines="150"/>
      <w:ind w:right="3851" w:rightChars="1834"/>
      <w:rPr>
        <w:rFonts w:hint="eastAsia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-779145</wp:posOffset>
          </wp:positionH>
          <wp:positionV relativeFrom="paragraph">
            <wp:posOffset>-101600</wp:posOffset>
          </wp:positionV>
          <wp:extent cx="3336925" cy="507365"/>
          <wp:effectExtent l="0" t="0" r="15875" b="6985"/>
          <wp:wrapNone/>
          <wp:docPr id="1" name="图片 1" descr="中国公众科学素质促进联合体-1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中国公众科学素质促进联合体-1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3692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2712085</wp:posOffset>
              </wp:positionH>
              <wp:positionV relativeFrom="paragraph">
                <wp:posOffset>205105</wp:posOffset>
              </wp:positionV>
              <wp:extent cx="3705860" cy="0"/>
              <wp:effectExtent l="0" t="50800" r="8890" b="63500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05860" cy="0"/>
                      </a:xfrm>
                      <a:prstGeom prst="line">
                        <a:avLst/>
                      </a:prstGeom>
                      <a:noFill/>
                      <a:ln w="1016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13.55pt;margin-top:16.15pt;height:0pt;width:291.8pt;z-index:251660288;mso-width-relative:page;mso-height-relative:page;" filled="f" stroked="t" coordsize="21600,21600" o:gfxdata="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vYAor2AAAAAoBAAAPAAAAAAAAAAEAIAAAACIAAABkcnMvZG93bnJldi54bWxQSwECFAAUAAAA&#10;CACHTuJAj9odgO4BAADBAwAADgAAAAAAAAABACAAAAAnAQAAZHJzL2Uyb0RvYy54bWxQSwUGAAAA&#10;AAYABgBZAQAAhwUAAAAA&#10;">
              <v:fill on="f" focussize="0,0"/>
              <v:stroke weight="8pt" color="#5B9BD5" miterlimit="8" joinstyle="miter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2712085</wp:posOffset>
              </wp:positionH>
              <wp:positionV relativeFrom="paragraph">
                <wp:posOffset>300355</wp:posOffset>
              </wp:positionV>
              <wp:extent cx="3705860" cy="0"/>
              <wp:effectExtent l="0" t="19050" r="8890" b="19050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866515" y="878205"/>
                        <a:ext cx="370586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E6453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13.55pt;margin-top:23.65pt;height:0pt;width:291.8pt;z-index:251659264;mso-width-relative:page;mso-height-relative:page;" filled="f" stroked="t" coordsize="21600,21600" o:gfxdata="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zWHXNgAAAAKAQAADwAAAAAAAAABACAAAAAiAAAAZHJzL2Rvd25yZXYu&#10;eG1sUEsBAhQAFAAAAAgAh07iQFPy0EP7AQAAywMAAA4AAAAAAAAAAQAgAAAAJwEAAGRycy9lMm9E&#10;b2MueG1sUEsFBgAAAAAGAAYAWQEAAJQFAAAAAA==&#10;">
              <v:fill on="f" focussize="0,0"/>
              <v:stroke weight="3pt" color="#E6453B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878E1"/>
    <w:rsid w:val="1E637B2B"/>
    <w:rsid w:val="63B4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2021-07-20T01:23:00Z</dcterms:created>
  <dc:creator>王文娴</dc:creator>
  <cp:lastModifiedBy>T&amp;X</cp:lastModifiedBy>
  <dcterms:modified xsi:type="dcterms:W3CDTF">2021-07-21T04:17:58Z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5CFF25A0BD20446BB1B08B8FD69C13E8</vt:lpwstr>
  </property>
</Properties>
</file>